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22D6" w:rsidRPr="003E2164" w:rsidRDefault="00C222D6" w:rsidP="00260642">
      <w:pPr>
        <w:spacing w:before="100" w:beforeAutospacing="1" w:after="100" w:afterAutospacing="1"/>
        <w:jc w:val="center"/>
        <w:outlineLvl w:val="0"/>
        <w:rPr>
          <w:rFonts w:ascii="PT Sans" w:hAnsi="PT Sans"/>
          <w:b/>
          <w:kern w:val="32"/>
          <w:sz w:val="32"/>
          <w:szCs w:val="32"/>
          <w:lang w:val="en-US"/>
        </w:rPr>
      </w:pPr>
    </w:p>
    <w:p w:rsidR="00581855" w:rsidRPr="003E2164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3E2164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3E2164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3E2164" w:rsidTr="004E7B41">
        <w:trPr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3E2164" w:rsidRDefault="00DF320F" w:rsidP="00F04692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  <w:b/>
                <w:bCs/>
              </w:rPr>
              <w:t xml:space="preserve">1. </w:t>
            </w:r>
            <w:r w:rsidR="00260642" w:rsidRPr="003E2164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3E2164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3E2164">
              <w:rPr>
                <w:rFonts w:ascii="PT Sans" w:hAnsi="PT Sans"/>
              </w:rPr>
              <w:t xml:space="preserve">№ </w:t>
            </w:r>
            <w:r w:rsidR="00577C6B">
              <w:rPr>
                <w:rFonts w:ascii="PT Sans" w:hAnsi="PT Sans"/>
              </w:rPr>
              <w:t>415</w:t>
            </w:r>
          </w:p>
        </w:tc>
      </w:tr>
      <w:tr w:rsidR="009969ED" w:rsidRPr="003E2164" w:rsidTr="009662F9">
        <w:trPr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9ED" w:rsidRPr="003E2164" w:rsidRDefault="009969ED" w:rsidP="009969ED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969ED" w:rsidRPr="003E2164" w:rsidRDefault="00A20CF1" w:rsidP="009969ED">
            <w:pPr>
              <w:jc w:val="both"/>
              <w:rPr>
                <w:rFonts w:ascii="PT Sans" w:hAnsi="PT Sans"/>
              </w:rPr>
            </w:pPr>
            <w:bookmarkStart w:id="0" w:name="_Hlk130921654"/>
            <w:r w:rsidRPr="003E2164">
              <w:rPr>
                <w:rFonts w:ascii="PT Sans" w:hAnsi="PT Sans"/>
              </w:rPr>
              <w:t>Нанесение антикоррозионного покрытия на резервуары для хранения нефти и нефтепродуктов на объектах организаций системы «Транснефть</w:t>
            </w:r>
            <w:bookmarkEnd w:id="0"/>
            <w:r w:rsidRPr="003E2164">
              <w:rPr>
                <w:rFonts w:ascii="PT Sans" w:hAnsi="PT Sans"/>
              </w:rPr>
              <w:t>»</w:t>
            </w:r>
          </w:p>
        </w:tc>
      </w:tr>
      <w:tr w:rsidR="003F44EC" w:rsidRPr="003E2164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3E2164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3E216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3E216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3E216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3E2164" w:rsidTr="00B51E21">
        <w:trPr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3E216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(495) 950-82-95 (доб.</w:t>
            </w:r>
            <w:r w:rsidR="009B1827">
              <w:rPr>
                <w:rFonts w:ascii="PT Sans" w:hAnsi="PT Sans"/>
              </w:rPr>
              <w:t>41-33</w:t>
            </w:r>
            <w:r w:rsidRPr="003E2164">
              <w:rPr>
                <w:rFonts w:ascii="PT Sans" w:hAnsi="PT Sans"/>
              </w:rPr>
              <w:t>)</w:t>
            </w:r>
          </w:p>
        </w:tc>
      </w:tr>
      <w:tr w:rsidR="003F44EC" w:rsidRPr="003E216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9B1827" w:rsidP="003F44E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Ковалёв Сергей Николаевич</w:t>
            </w:r>
          </w:p>
        </w:tc>
      </w:tr>
      <w:tr w:rsidR="003E2164" w:rsidRPr="003E216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2164" w:rsidRPr="000A3F04" w:rsidRDefault="003E2164" w:rsidP="003E2164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2164" w:rsidRPr="000A3F04" w:rsidRDefault="008E7467" w:rsidP="003E2164">
            <w:pPr>
              <w:jc w:val="both"/>
              <w:rPr>
                <w:rFonts w:ascii="PT Sans" w:hAnsi="PT Sans"/>
              </w:rPr>
            </w:pPr>
            <w:hyperlink r:id="rId8" w:history="1">
              <w:r w:rsidR="003E2164" w:rsidRPr="000A3F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3E2164" w:rsidRPr="000A3F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3E2164" w:rsidTr="00FB59D6">
        <w:trPr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8E7467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3E2164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3E2164">
              <w:rPr>
                <w:rFonts w:ascii="PT Sans" w:hAnsi="PT Sans"/>
              </w:rPr>
              <w:t xml:space="preserve"> </w:t>
            </w:r>
          </w:p>
          <w:p w:rsidR="003F44EC" w:rsidRPr="003E2164" w:rsidRDefault="008E7467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3E2164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3E2164">
              <w:rPr>
                <w:rFonts w:ascii="PT Sans" w:hAnsi="PT Sans"/>
              </w:rPr>
              <w:t xml:space="preserve"> </w:t>
            </w:r>
          </w:p>
          <w:p w:rsidR="003F44EC" w:rsidRPr="003E2164" w:rsidRDefault="008E7467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3E2164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3E2164">
              <w:rPr>
                <w:rFonts w:ascii="PT Sans" w:hAnsi="PT Sans"/>
              </w:rPr>
              <w:t xml:space="preserve"> </w:t>
            </w:r>
          </w:p>
        </w:tc>
      </w:tr>
      <w:tr w:rsidR="003F44EC" w:rsidRPr="003E2164" w:rsidTr="00C52C3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3E2164" w:rsidTr="00FB59D6">
        <w:trPr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3E216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3E216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(495)787-29-97, (495)787-29-99</w:t>
            </w:r>
          </w:p>
        </w:tc>
      </w:tr>
      <w:tr w:rsidR="003F44EC" w:rsidRPr="003E216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(495) 787-29-98</w:t>
            </w:r>
          </w:p>
        </w:tc>
      </w:tr>
      <w:tr w:rsidR="003F44EC" w:rsidRPr="003E2164" w:rsidTr="005C10D4">
        <w:trPr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8E7467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3E216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3E216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8E7467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3E2164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3E2164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3E2164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3E2164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  <w:b/>
              </w:rPr>
            </w:pPr>
            <w:r w:rsidRPr="003E2164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3E216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3E2164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3E216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3E2164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9969ED" w:rsidRPr="003E2164" w:rsidTr="009969ED">
        <w:trPr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9ED" w:rsidRPr="003E2164" w:rsidRDefault="009969ED" w:rsidP="009969ED">
            <w:pPr>
              <w:jc w:val="center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33.11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69ED" w:rsidRPr="003E2164" w:rsidRDefault="009969ED" w:rsidP="009969ED">
            <w:pPr>
              <w:jc w:val="center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33.11</w:t>
            </w:r>
          </w:p>
        </w:tc>
      </w:tr>
      <w:tr w:rsidR="003F44EC" w:rsidRPr="003E2164" w:rsidTr="005C10D4">
        <w:trPr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  <w:b/>
              </w:rPr>
            </w:pPr>
            <w:r w:rsidRPr="003E2164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6011C" w:rsidRPr="003E2164" w:rsidRDefault="0036011C" w:rsidP="0036011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36011C" w:rsidRPr="003E2164" w:rsidRDefault="00577C6B" w:rsidP="0036011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0</w:t>
            </w:r>
            <w:r w:rsidR="008E7467">
              <w:rPr>
                <w:rFonts w:ascii="PT Sans" w:hAnsi="PT Sans"/>
                <w:lang w:val="en-US"/>
              </w:rPr>
              <w:t>4</w:t>
            </w:r>
            <w:r>
              <w:rPr>
                <w:rFonts w:ascii="PT Sans" w:hAnsi="PT Sans"/>
              </w:rPr>
              <w:t>.03.2026</w:t>
            </w:r>
            <w:r w:rsidR="0036011C" w:rsidRPr="003E2164">
              <w:rPr>
                <w:rFonts w:ascii="PT Sans" w:hAnsi="PT Sans"/>
              </w:rPr>
              <w:t xml:space="preserve"> 09:00 (время московское)</w:t>
            </w:r>
          </w:p>
          <w:p w:rsidR="0036011C" w:rsidRPr="003E2164" w:rsidRDefault="0036011C" w:rsidP="0036011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3F44EC" w:rsidRPr="003E2164" w:rsidRDefault="00577C6B" w:rsidP="0036011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31.12.202</w:t>
            </w:r>
            <w:r w:rsidR="008E7467">
              <w:rPr>
                <w:rFonts w:ascii="PT Sans" w:hAnsi="PT Sans"/>
                <w:lang w:val="en-US"/>
              </w:rPr>
              <w:t>7</w:t>
            </w:r>
            <w:bookmarkStart w:id="1" w:name="_GoBack"/>
            <w:bookmarkEnd w:id="1"/>
            <w:r w:rsidR="0036011C" w:rsidRPr="003E2164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3F44EC" w:rsidRPr="003E2164" w:rsidTr="00A22347">
        <w:trPr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3E2164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3E2164" w:rsidRDefault="003F44EC" w:rsidP="003F44E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3E216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410841" w:rsidRPr="003E2164" w:rsidTr="005C10D4">
        <w:trPr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410841" w:rsidP="0041084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410841" w:rsidP="00410841">
            <w:pPr>
              <w:spacing w:line="228" w:lineRule="auto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3E2164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3E2164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3E2164">
              <w:rPr>
                <w:rFonts w:ascii="PT Sans" w:hAnsi="PT Sans"/>
              </w:rPr>
              <w:t>.</w:t>
            </w:r>
          </w:p>
        </w:tc>
      </w:tr>
      <w:tr w:rsidR="00410841" w:rsidRPr="003E216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410841" w:rsidP="00410841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661613" w:rsidP="00410841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410841" w:rsidRPr="003E216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410841" w:rsidP="00410841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36011C" w:rsidP="00410841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19.03.202</w:t>
            </w:r>
            <w:r w:rsidR="00577C6B">
              <w:rPr>
                <w:rFonts w:ascii="PT Sans" w:hAnsi="PT Sans"/>
              </w:rPr>
              <w:t>8</w:t>
            </w:r>
          </w:p>
        </w:tc>
      </w:tr>
      <w:tr w:rsidR="001245F4" w:rsidRPr="003E2164" w:rsidTr="008979F0">
        <w:trPr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5F4" w:rsidRPr="003E2164" w:rsidRDefault="001245F4" w:rsidP="001245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5F4" w:rsidRPr="003E2164" w:rsidRDefault="001245F4" w:rsidP="001245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1245F4" w:rsidRPr="003E2164" w:rsidRDefault="001245F4" w:rsidP="001245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1245F4" w:rsidRPr="003E2164" w:rsidRDefault="001245F4" w:rsidP="001245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1245F4" w:rsidRPr="003E2164" w:rsidRDefault="001245F4" w:rsidP="001245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1245F4" w:rsidRPr="003E2164" w:rsidRDefault="001245F4" w:rsidP="001245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1245F4" w:rsidRPr="003E2164" w:rsidRDefault="001245F4" w:rsidP="001245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1245F4" w:rsidRPr="003E2164" w:rsidRDefault="001245F4" w:rsidP="001245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Внесение изменений обусловлено актуализацией программы проверки на соответствие требованиям предварительного квалификационного отбора, изменением срока окончания подачи заявок на ПКО.</w:t>
            </w:r>
          </w:p>
        </w:tc>
      </w:tr>
      <w:tr w:rsidR="001245F4" w:rsidRPr="003E216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5F4" w:rsidRPr="003E2164" w:rsidRDefault="001245F4" w:rsidP="001245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lastRenderedPageBreak/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Заявитель, подавая заявку на ПКО: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Заявка на ПКО вместе с прилагаемыми к ней документами (если предусмотрено формами) 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3E2164">
              <w:rPr>
                <w:rFonts w:ascii="PT Sans" w:hAnsi="PT Sans"/>
              </w:rPr>
              <w:t>Excel</w:t>
            </w:r>
            <w:proofErr w:type="spellEnd"/>
            <w:r w:rsidRPr="003E2164">
              <w:rPr>
                <w:rFonts w:ascii="PT Sans" w:hAnsi="PT Sans"/>
              </w:rPr>
      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lastRenderedPageBreak/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Заявитель вправе отозвать заявку на ПКО в любое время до даты направления уведомления о результатах ПКО. Отзыв </w:t>
            </w:r>
            <w:r w:rsidRPr="003E2164">
              <w:rPr>
                <w:rFonts w:ascii="PT Sans" w:hAnsi="PT Sans"/>
              </w:rPr>
              <w:lastRenderedPageBreak/>
              <w:t>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3E2164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3E2164" w:rsidSect="007002EC">
      <w:pgSz w:w="11906" w:h="16838" w:code="9"/>
      <w:pgMar w:top="284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35D" w:rsidRDefault="0054435D">
      <w:r>
        <w:separator/>
      </w:r>
    </w:p>
  </w:endnote>
  <w:endnote w:type="continuationSeparator" w:id="0">
    <w:p w:rsidR="0054435D" w:rsidRDefault="00544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35D" w:rsidRDefault="0054435D">
      <w:r>
        <w:separator/>
      </w:r>
    </w:p>
  </w:footnote>
  <w:footnote w:type="continuationSeparator" w:id="0">
    <w:p w:rsidR="0054435D" w:rsidRDefault="00544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0BE1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57BFB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45F4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3F72"/>
    <w:rsid w:val="001C5FE0"/>
    <w:rsid w:val="001D4122"/>
    <w:rsid w:val="001D70FC"/>
    <w:rsid w:val="001E1195"/>
    <w:rsid w:val="001E27DA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32E"/>
    <w:rsid w:val="0034164D"/>
    <w:rsid w:val="00342910"/>
    <w:rsid w:val="00342E26"/>
    <w:rsid w:val="0034303F"/>
    <w:rsid w:val="00344292"/>
    <w:rsid w:val="00346A05"/>
    <w:rsid w:val="003474FE"/>
    <w:rsid w:val="003506FA"/>
    <w:rsid w:val="00350808"/>
    <w:rsid w:val="003514B3"/>
    <w:rsid w:val="00354E89"/>
    <w:rsid w:val="00357542"/>
    <w:rsid w:val="0036011C"/>
    <w:rsid w:val="00362741"/>
    <w:rsid w:val="00363280"/>
    <w:rsid w:val="00363BEF"/>
    <w:rsid w:val="00364092"/>
    <w:rsid w:val="00364B3C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164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841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54C8"/>
    <w:rsid w:val="00527175"/>
    <w:rsid w:val="005275EF"/>
    <w:rsid w:val="005314C2"/>
    <w:rsid w:val="0053172A"/>
    <w:rsid w:val="00531E45"/>
    <w:rsid w:val="00540278"/>
    <w:rsid w:val="0054247E"/>
    <w:rsid w:val="00542939"/>
    <w:rsid w:val="0054435D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77C6B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13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2A3E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3F77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8EC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E7467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54AA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69ED"/>
    <w:rsid w:val="00996C59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1827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0CF1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79C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2F86"/>
    <w:rsid w:val="00F23184"/>
    <w:rsid w:val="00F236E1"/>
    <w:rsid w:val="00F24024"/>
    <w:rsid w:val="00F247A1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110130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3C7F7-4BE8-40AA-8006-16031C6C6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1110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9171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2026-03-02T07:28:00Z</dcterms:created>
  <dcterms:modified xsi:type="dcterms:W3CDTF">2026-03-02T12:00:00Z</dcterms:modified>
</cp:coreProperties>
</file>